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C2" w:rsidRDefault="00903AC2">
      <w:pPr>
        <w:pStyle w:val="Titolo1"/>
        <w:jc w:val="right"/>
        <w:rPr>
          <w:color w:val="C9211E"/>
        </w:rPr>
      </w:pPr>
      <w:r w:rsidRPr="00903AC2">
        <w:rPr>
          <w:color w:val="C9211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7" type="#_x0000_t202" style="position:absolute;left:0;text-align:left;margin-left:50.75pt;margin-top:-43.8pt;width:131.3pt;height:81.1pt;z-index:251656704;visibility:visible;mso-wrap-style:none;mso-position-horizontal-relative:page" strokeweight=".74pt">
            <v:fill opacity="0"/>
            <v:textbox style="mso-rotate-with-shape:t" inset="0,0,0,0">
              <w:txbxContent>
                <w:p w:rsidR="00903AC2" w:rsidRDefault="00903AC2">
                  <w:pPr>
                    <w:pStyle w:val="Standard"/>
                    <w:jc w:val="center"/>
                    <w:rPr>
                      <w:sz w:val="16"/>
                      <w:szCs w:val="16"/>
                    </w:rPr>
                  </w:pPr>
                </w:p>
                <w:p w:rsidR="00903AC2" w:rsidRDefault="00FD16BB">
                  <w:pPr>
                    <w:pStyle w:val="Standard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Imposta di bollo assolta in modo virtuale - Autorizzazione dell’Agenzia delle Entrate - Direzione Regionale della Lombardia n. 39886 del 12/08/2004</w:t>
                  </w:r>
                </w:p>
              </w:txbxContent>
            </v:textbox>
            <w10:wrap type="square" anchorx="page"/>
          </v:shape>
        </w:pict>
      </w:r>
    </w:p>
    <w:p w:rsidR="00903AC2" w:rsidRDefault="00FD16BB">
      <w:pPr>
        <w:pStyle w:val="Titolo1"/>
        <w:jc w:val="right"/>
        <w:rPr>
          <w:rFonts w:ascii="Times New Roman" w:hAnsi="Times New Roman" w:cs="Times New Roman"/>
          <w:b w:val="0"/>
          <w:smallCaps w:val="0"/>
          <w:szCs w:val="24"/>
        </w:rPr>
      </w:pPr>
      <w:r>
        <w:rPr>
          <w:rFonts w:ascii="Times New Roman" w:hAnsi="Times New Roman" w:cs="Times New Roman"/>
          <w:b w:val="0"/>
          <w:smallCaps w:val="0"/>
          <w:szCs w:val="24"/>
        </w:rPr>
        <w:t>Alla Provincia di Pavia</w:t>
      </w:r>
    </w:p>
    <w:p w:rsidR="00903AC2" w:rsidRDefault="00FD16BB">
      <w:pPr>
        <w:pStyle w:val="Titolo1"/>
        <w:jc w:val="right"/>
        <w:rPr>
          <w:rFonts w:ascii="Times New Roman" w:hAnsi="Times New Roman" w:cs="Times New Roman"/>
          <w:b w:val="0"/>
          <w:smallCaps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mallCaps w:val="0"/>
          <w:szCs w:val="24"/>
        </w:rPr>
        <w:t>p.zza</w:t>
      </w:r>
      <w:proofErr w:type="spellEnd"/>
      <w:r>
        <w:rPr>
          <w:rFonts w:ascii="Times New Roman" w:hAnsi="Times New Roman" w:cs="Times New Roman"/>
          <w:b w:val="0"/>
          <w:smallCap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mallCaps w:val="0"/>
          <w:szCs w:val="24"/>
        </w:rPr>
        <w:t>Italia, 2</w:t>
      </w:r>
    </w:p>
    <w:p w:rsidR="00903AC2" w:rsidRDefault="00FD16BB">
      <w:pPr>
        <w:pStyle w:val="Titolo1"/>
        <w:jc w:val="right"/>
        <w:rPr>
          <w:rFonts w:ascii="Times New Roman" w:hAnsi="Times New Roman" w:cs="Times New Roman"/>
          <w:b w:val="0"/>
          <w:smallCaps w:val="0"/>
          <w:szCs w:val="24"/>
        </w:rPr>
      </w:pPr>
      <w:r>
        <w:rPr>
          <w:rFonts w:ascii="Times New Roman" w:hAnsi="Times New Roman" w:cs="Times New Roman"/>
          <w:b w:val="0"/>
          <w:smallCaps w:val="0"/>
          <w:szCs w:val="24"/>
        </w:rPr>
        <w:t>27100 Pavia</w:t>
      </w:r>
    </w:p>
    <w:p w:rsidR="00903AC2" w:rsidRDefault="00903AC2">
      <w:pPr>
        <w:pStyle w:val="Titolo1"/>
        <w:jc w:val="right"/>
        <w:rPr>
          <w:rFonts w:ascii="Times New Roman" w:hAnsi="Times New Roman" w:cs="Times New Roman"/>
          <w:b w:val="0"/>
          <w:szCs w:val="24"/>
        </w:rPr>
      </w:pPr>
    </w:p>
    <w:p w:rsidR="00903AC2" w:rsidRDefault="00903AC2">
      <w:pPr>
        <w:pStyle w:val="Titolo1"/>
        <w:jc w:val="right"/>
        <w:rPr>
          <w:rFonts w:ascii="Times New Roman" w:hAnsi="Times New Roman" w:cs="Times New Roman"/>
          <w:b w:val="0"/>
          <w:szCs w:val="24"/>
        </w:rPr>
      </w:pPr>
    </w:p>
    <w:p w:rsidR="00903AC2" w:rsidRDefault="00903AC2">
      <w:pPr>
        <w:pStyle w:val="Textbodyindent"/>
        <w:ind w:left="0" w:firstLine="0"/>
        <w:rPr>
          <w:rFonts w:ascii="Times New Roman" w:hAnsi="Times New Roman" w:cs="Times New Roman"/>
          <w:b/>
          <w:szCs w:val="24"/>
        </w:rPr>
      </w:pPr>
    </w:p>
    <w:p w:rsidR="00903AC2" w:rsidRDefault="00903AC2">
      <w:pPr>
        <w:pStyle w:val="Textbodyindent"/>
        <w:ind w:left="0" w:firstLine="0"/>
        <w:rPr>
          <w:rFonts w:ascii="Times New Roman" w:hAnsi="Times New Roman" w:cs="Times New Roman"/>
          <w:b/>
          <w:szCs w:val="24"/>
        </w:rPr>
      </w:pPr>
    </w:p>
    <w:p w:rsidR="00903AC2" w:rsidRDefault="00FD16BB">
      <w:pPr>
        <w:pStyle w:val="Standarduser"/>
        <w:tabs>
          <w:tab w:val="left" w:pos="9908"/>
        </w:tabs>
        <w:spacing w:before="89" w:line="411" w:lineRule="exact"/>
        <w:ind w:left="114"/>
        <w:jc w:val="both"/>
      </w:pPr>
      <w:r>
        <w:rPr>
          <w:rFonts w:ascii="Times New Roman" w:hAnsi="Times New Roman" w:cs="Times New Roman"/>
          <w:b/>
          <w:szCs w:val="24"/>
        </w:rPr>
        <w:t xml:space="preserve">Domanda di ammissione all’esame per l’iscrizione al ruolo provinciale dei conducenti di veicoli o natanti adibiti a servizi pubblici non di linea della Provincia di Pavia - </w:t>
      </w:r>
      <w:r>
        <w:rPr>
          <w:rFonts w:ascii="Times New Roman" w:hAnsi="Times New Roman" w:cs="Times New Roman"/>
          <w:b/>
          <w:bCs/>
        </w:rPr>
        <w:t>(Art. 25 legge regionale 04/04/2012, n.</w:t>
      </w:r>
      <w:r>
        <w:rPr>
          <w:rFonts w:ascii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hAnsi="Times New Roman" w:cs="Times New Roman"/>
          <w:b/>
          <w:bCs/>
        </w:rPr>
        <w:t>6 “Disciplina dei</w:t>
      </w:r>
      <w:r>
        <w:rPr>
          <w:rFonts w:ascii="Times New Roman" w:hAnsi="Times New Roman" w:cs="Times New Roman"/>
          <w:b/>
          <w:bCs/>
        </w:rPr>
        <w:t xml:space="preserve"> trasporti").</w:t>
      </w:r>
    </w:p>
    <w:p w:rsidR="00903AC2" w:rsidRDefault="00903AC2">
      <w:pPr>
        <w:pStyle w:val="Textbodyindent"/>
        <w:ind w:left="0" w:firstLine="0"/>
        <w:rPr>
          <w:b/>
          <w:szCs w:val="24"/>
        </w:rPr>
      </w:pPr>
    </w:p>
    <w:p w:rsidR="00903AC2" w:rsidRDefault="00903AC2">
      <w:pPr>
        <w:pStyle w:val="Standard"/>
        <w:ind w:left="1410" w:hanging="1410"/>
        <w:jc w:val="both"/>
        <w:rPr>
          <w:b/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________________________________________________________________</w:t>
      </w:r>
    </w:p>
    <w:p w:rsidR="00903AC2" w:rsidRDefault="00FD16BB">
      <w:pPr>
        <w:pStyle w:val="Standard"/>
        <w:jc w:val="both"/>
        <w:rPr>
          <w:sz w:val="22"/>
          <w:szCs w:val="24"/>
        </w:rPr>
      </w:pPr>
      <w:r>
        <w:rPr>
          <w:sz w:val="22"/>
          <w:szCs w:val="24"/>
        </w:rPr>
        <w:t>ai sensi di quanto previsto dagli artt. 46 e 47 del D.P.R. 28 dicembre 2000 n. 445 e consapevole delle sanzioni penali in cui può incorrere in caso di fal</w:t>
      </w:r>
      <w:r>
        <w:rPr>
          <w:sz w:val="22"/>
          <w:szCs w:val="24"/>
        </w:rPr>
        <w:t>se dichiarazioni ed attestazioni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Heading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 i c h i a r a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di essere nato/a____________________________ Prov. (_______) il_______________________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e residente a ___________________________________ Prov. (_______) CAP_______________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Via/Piazza </w:t>
      </w:r>
      <w:r>
        <w:rPr>
          <w:sz w:val="24"/>
          <w:szCs w:val="24"/>
        </w:rPr>
        <w:t>___________________________________________________ n. ________________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 tel./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domicilio per eventuali comunicazioni: ________________________________________</w:t>
      </w:r>
      <w:r>
        <w:rPr>
          <w:sz w:val="24"/>
          <w:szCs w:val="24"/>
        </w:rPr>
        <w:softHyphen/>
        <w:t>_______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e - m</w:t>
      </w:r>
      <w:r>
        <w:rPr>
          <w:sz w:val="24"/>
          <w:szCs w:val="24"/>
        </w:rPr>
        <w:t>ail _________________________________________________________________________</w:t>
      </w:r>
    </w:p>
    <w:p w:rsidR="00903AC2" w:rsidRDefault="00903AC2">
      <w:pPr>
        <w:pStyle w:val="Standard"/>
        <w:ind w:left="1410" w:hanging="1410"/>
        <w:jc w:val="both"/>
        <w:rPr>
          <w:sz w:val="24"/>
          <w:szCs w:val="24"/>
        </w:rPr>
      </w:pPr>
    </w:p>
    <w:p w:rsidR="00903AC2" w:rsidRDefault="00FD16BB">
      <w:pPr>
        <w:pStyle w:val="Standard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di avere nazionalità________________________________________________________________</w:t>
      </w:r>
    </w:p>
    <w:p w:rsidR="00903AC2" w:rsidRDefault="00903AC2">
      <w:pPr>
        <w:pStyle w:val="Standard"/>
        <w:ind w:left="1410" w:hanging="1410"/>
        <w:jc w:val="both"/>
        <w:rPr>
          <w:sz w:val="16"/>
          <w:szCs w:val="16"/>
        </w:rPr>
      </w:pPr>
    </w:p>
    <w:p w:rsidR="00903AC2" w:rsidRDefault="00FD16BB">
      <w:pPr>
        <w:pStyle w:val="Standard"/>
        <w:spacing w:before="120"/>
        <w:ind w:left="1410" w:hanging="141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nel caso di cittadinanza extra UE</w:t>
      </w:r>
    </w:p>
    <w:p w:rsidR="00903AC2" w:rsidRDefault="00FD16BB">
      <w:pPr>
        <w:pStyle w:val="Standard"/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regolarmente soggiornante in Italia, secondo le</w:t>
      </w:r>
      <w:r>
        <w:rPr>
          <w:sz w:val="24"/>
          <w:szCs w:val="24"/>
        </w:rPr>
        <w:t xml:space="preserve"> disposizioni del D.P.R. n. 223 del 1989 e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 25 luglio 1998, n. 286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(T.U. sulla disciplina dell’immigrazione), con titolo di soggiorno n. ___________________ rilasciato dalla Questura di _________________ in data ____________ con scadenza</w:t>
      </w:r>
      <w:r>
        <w:rPr>
          <w:sz w:val="24"/>
          <w:szCs w:val="24"/>
        </w:rPr>
        <w:t xml:space="preserve"> _______________________________;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Paragrafoelenco"/>
        <w:tabs>
          <w:tab w:val="left" w:pos="567"/>
        </w:tabs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aver riportato una o più condanne definitive alla pena della reclusione in misura complessivamente superiore ai due anni per delitti non colposi contro la persona, il patrimonio, la Pubblica Amministrazione, la mo</w:t>
      </w:r>
      <w:r>
        <w:rPr>
          <w:rFonts w:ascii="Times New Roman" w:hAnsi="Times New Roman"/>
          <w:sz w:val="24"/>
          <w:szCs w:val="24"/>
        </w:rPr>
        <w:t>ralità pubblica ed il buon costume e per delitti di mafia, salvo che non sia intervenuta sentenza definitiva di riabilitazione;</w:t>
      </w:r>
    </w:p>
    <w:p w:rsidR="00903AC2" w:rsidRDefault="00903AC2">
      <w:pPr>
        <w:pStyle w:val="Paragrafoelenco"/>
        <w:tabs>
          <w:tab w:val="left" w:pos="567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03AC2" w:rsidRDefault="00FD16B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non essere sottoposto/a con provvedimento esecutivo ad una delle misure di prevenzione previste dalla normativa vigente per </w:t>
      </w:r>
      <w:r>
        <w:rPr>
          <w:sz w:val="24"/>
          <w:szCs w:val="24"/>
        </w:rPr>
        <w:t>i delitti di cui al precedente punto;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di aver assolto l’obbligo scolastico:</w:t>
      </w:r>
    </w:p>
    <w:p w:rsidR="00903AC2" w:rsidRDefault="00903AC2">
      <w:pPr>
        <w:pStyle w:val="Standard"/>
        <w:spacing w:line="360" w:lineRule="auto"/>
        <w:ind w:left="284"/>
        <w:jc w:val="both"/>
        <w:rPr>
          <w:sz w:val="24"/>
          <w:szCs w:val="24"/>
        </w:rPr>
      </w:pPr>
      <w:r w:rsidRPr="00903AC2">
        <w:pict>
          <v:shape id="_x0000_s1028" style="position:absolute;left:0;text-align:left;margin-left:-.1pt;margin-top:4.1pt;width:7.95pt;height:8.25pt;z-index:251657728;visibility:visible;mso-wrap-style:none;v-text-anchor:middle" coordsize="21600,21600" o:spt="100" adj="-11796480,,5400" path="m,l21600,r,21600l,21600,,xe" strokeweight=".26mm">
            <v:stroke joinstyle="miter"/>
            <v:formulas/>
            <v:path o:connecttype="custom" o:connectlocs="50580,0;101160,52200;50580,104400;0,52200" o:connectangles="270,0,90,180" textboxrect="0,0,21600,21600"/>
            <v:textbox style="mso-rotate-with-shape:t" inset="4.41mm,2.29mm,4.41mm,2.29mm">
              <w:txbxContent>
                <w:p w:rsidR="00903AC2" w:rsidRDefault="00903AC2"/>
              </w:txbxContent>
            </v:textbox>
          </v:shape>
        </w:pict>
      </w:r>
      <w:r w:rsidR="00FD16BB">
        <w:rPr>
          <w:sz w:val="24"/>
          <w:szCs w:val="24"/>
        </w:rPr>
        <w:t>essendo in possesso del seguente titolo di studio ________________________________ conseguito presso______________________________________________________con sede a _______</w:t>
      </w:r>
      <w:r w:rsidR="00FD16BB">
        <w:rPr>
          <w:sz w:val="24"/>
          <w:szCs w:val="24"/>
        </w:rPr>
        <w:t>__________________  nell’anno scolastico ______________;</w:t>
      </w:r>
    </w:p>
    <w:p w:rsidR="00903AC2" w:rsidRDefault="00903AC2">
      <w:pPr>
        <w:pStyle w:val="Standard"/>
        <w:autoSpaceDE w:val="0"/>
        <w:spacing w:line="360" w:lineRule="auto"/>
        <w:ind w:left="284"/>
        <w:rPr>
          <w:sz w:val="24"/>
          <w:szCs w:val="24"/>
        </w:rPr>
      </w:pPr>
      <w:r w:rsidRPr="00903AC2">
        <w:pict>
          <v:shape id="_x0000_s1029" style="position:absolute;left:0;text-align:left;margin-left:-.45pt;margin-top:2.35pt;width:7.9pt;height:7.05pt;z-index:251658752;visibility:visible;mso-wrap-style:none;v-text-anchor:middle" coordsize="21600,21600" o:spt="100" adj="-11796480,,5400" path="m,l21600,r,21600l,21600,,xe" strokeweight=".26mm">
            <v:stroke joinstyle="miter"/>
            <v:formulas/>
            <v:path o:connecttype="custom" o:connectlocs="50220,0;100440,44820;50220,89640;0,44820" o:connectangles="270,0,90,180" textboxrect="0,0,21600,21600"/>
            <v:textbox style="mso-rotate-with-shape:t" inset="4.41mm,2.29mm,4.41mm,2.29mm">
              <w:txbxContent>
                <w:p w:rsidR="00903AC2" w:rsidRDefault="00903AC2"/>
              </w:txbxContent>
            </v:textbox>
          </v:shape>
        </w:pict>
      </w:r>
      <w:r w:rsidR="00FD16BB">
        <w:rPr>
          <w:sz w:val="24"/>
          <w:szCs w:val="24"/>
        </w:rPr>
        <w:t xml:space="preserve"> avendo frequentato un numero complessivo e continuativo di anni di scuola dal ____________</w:t>
      </w:r>
    </w:p>
    <w:p w:rsidR="00903AC2" w:rsidRDefault="00FD16BB">
      <w:pPr>
        <w:pStyle w:val="Standard"/>
        <w:autoSpaceDE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al _____________  presso il/i seguenti istituti scolastici: _______________________________</w:t>
      </w:r>
    </w:p>
    <w:p w:rsidR="00903AC2" w:rsidRDefault="00FD16BB">
      <w:pPr>
        <w:pStyle w:val="Standard"/>
        <w:autoSpaceDE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della patente n._____________ rilasciata da____________il ______________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tipo __________</w:t>
      </w:r>
      <w:r>
        <w:rPr>
          <w:sz w:val="24"/>
          <w:szCs w:val="24"/>
        </w:rPr>
        <w:t>__________ scadenza_______________________;</w:t>
      </w:r>
    </w:p>
    <w:p w:rsidR="00903AC2" w:rsidRDefault="00903AC2">
      <w:pPr>
        <w:pStyle w:val="Standard"/>
        <w:spacing w:line="360" w:lineRule="auto"/>
        <w:jc w:val="both"/>
        <w:rPr>
          <w:sz w:val="24"/>
          <w:szCs w:val="24"/>
        </w:rPr>
      </w:pPr>
    </w:p>
    <w:p w:rsidR="00903AC2" w:rsidRDefault="00FD16BB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possesso del certificato di abilitazione professionale, di cui all’articolo 116, comma 8, del d.lgs. 285/1992, per l’iscrizione alla sezione riservata ai conducenti di autovetture e motocarrozzette </w:t>
      </w:r>
      <w:r>
        <w:rPr>
          <w:sz w:val="24"/>
          <w:szCs w:val="24"/>
        </w:rPr>
        <w:t>(C.A.P.) tipo ________ (KA/KB) rilasciato in data ________________________ dalla MCTC di _________________________________________;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possesso del titolo professionale idoneo per l’iscrizione alla sezione riservata ai conducenti dei natanti, </w:t>
      </w:r>
      <w:r>
        <w:rPr>
          <w:sz w:val="24"/>
          <w:szCs w:val="24"/>
        </w:rPr>
        <w:t>patente nautica n. ___________ rilasciata in data _________________________________ da __________________________________________;</w:t>
      </w:r>
    </w:p>
    <w:p w:rsidR="00903AC2" w:rsidRDefault="00903AC2">
      <w:pPr>
        <w:pStyle w:val="Heading1"/>
        <w:rPr>
          <w:rFonts w:ascii="Times New Roman" w:hAnsi="Times New Roman" w:cs="Times New Roman"/>
          <w:szCs w:val="24"/>
        </w:rPr>
      </w:pPr>
    </w:p>
    <w:p w:rsidR="00903AC2" w:rsidRDefault="00FD16BB"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 h i e d e</w:t>
      </w:r>
    </w:p>
    <w:p w:rsidR="00903AC2" w:rsidRDefault="00903AC2">
      <w:pPr>
        <w:pStyle w:val="Standard"/>
        <w:rPr>
          <w:sz w:val="24"/>
          <w:szCs w:val="24"/>
        </w:rPr>
      </w:pPr>
    </w:p>
    <w:p w:rsidR="00903AC2" w:rsidRDefault="00FD16BB">
      <w:pPr>
        <w:pStyle w:val="Corpodeltesto21"/>
        <w:numPr>
          <w:ilvl w:val="0"/>
          <w:numId w:val="3"/>
        </w:numPr>
        <w:tabs>
          <w:tab w:val="left" w:pos="851"/>
          <w:tab w:val="left" w:pos="6521"/>
        </w:tabs>
        <w:spacing w:after="0" w:line="360" w:lineRule="auto"/>
        <w:ind w:left="425" w:hanging="425"/>
        <w:jc w:val="both"/>
      </w:pPr>
      <w:r>
        <w:rPr>
          <w:sz w:val="24"/>
          <w:szCs w:val="24"/>
        </w:rPr>
        <w:t>di essere ammesso/a a sostenere la prova d’esame ai fini dell’iscrizione al ruolo provinciale di Pavia - Sezio</w:t>
      </w:r>
      <w:r>
        <w:rPr>
          <w:sz w:val="24"/>
          <w:szCs w:val="24"/>
        </w:rPr>
        <w:t xml:space="preserve">ne conducenti (di cui all’art. 25, comma 2,  della </w:t>
      </w:r>
      <w:proofErr w:type="spellStart"/>
      <w:r>
        <w:rPr>
          <w:sz w:val="24"/>
          <w:szCs w:val="24"/>
        </w:rPr>
        <w:t>L.R.</w:t>
      </w:r>
      <w:proofErr w:type="spellEnd"/>
      <w:r>
        <w:rPr>
          <w:sz w:val="24"/>
          <w:szCs w:val="24"/>
        </w:rPr>
        <w:t xml:space="preserve"> 4.4.2012 n. 6) di:</w:t>
      </w:r>
    </w:p>
    <w:p w:rsidR="00903AC2" w:rsidRDefault="00903AC2">
      <w:pPr>
        <w:pStyle w:val="Corpodeltesto21"/>
        <w:tabs>
          <w:tab w:val="left" w:pos="6096"/>
        </w:tabs>
        <w:spacing w:after="0" w:line="240" w:lineRule="auto"/>
        <w:jc w:val="both"/>
        <w:rPr>
          <w:sz w:val="24"/>
          <w:szCs w:val="24"/>
        </w:rPr>
      </w:pPr>
    </w:p>
    <w:p w:rsidR="00903AC2" w:rsidRDefault="00FD16BB">
      <w:pPr>
        <w:pStyle w:val="Corpodeltesto21"/>
        <w:tabs>
          <w:tab w:val="left" w:pos="6456"/>
        </w:tabs>
        <w:spacing w:line="240" w:lineRule="auto"/>
        <w:ind w:left="360" w:right="-286"/>
        <w:jc w:val="both"/>
      </w:pPr>
      <w:r>
        <w:rPr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z w:val="24"/>
          <w:szCs w:val="24"/>
        </w:rPr>
        <w:t xml:space="preserve"> autovetture            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z w:val="24"/>
          <w:szCs w:val="24"/>
        </w:rPr>
        <w:t xml:space="preserve"> motocarrozzette           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z w:val="24"/>
          <w:szCs w:val="24"/>
        </w:rPr>
        <w:t xml:space="preserve"> veicoli a trazione animale          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z w:val="24"/>
          <w:szCs w:val="24"/>
        </w:rPr>
        <w:t xml:space="preserve"> natanti</w:t>
      </w:r>
    </w:p>
    <w:p w:rsidR="00903AC2" w:rsidRDefault="00903AC2">
      <w:pPr>
        <w:pStyle w:val="Corpodeltesto21"/>
        <w:tabs>
          <w:tab w:val="left" w:pos="6456"/>
        </w:tabs>
        <w:spacing w:line="240" w:lineRule="auto"/>
        <w:ind w:left="360" w:right="-286"/>
        <w:jc w:val="both"/>
        <w:rPr>
          <w:sz w:val="24"/>
          <w:szCs w:val="24"/>
        </w:rPr>
      </w:pPr>
    </w:p>
    <w:p w:rsidR="00903AC2" w:rsidRDefault="00FD16BB">
      <w:pPr>
        <w:pStyle w:val="Standard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>di scegliere la seguente lingua straniera di cui deve essere accertata la conoscenza: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tabs>
          <w:tab w:val="left" w:pos="1125"/>
          <w:tab w:val="left" w:pos="3119"/>
          <w:tab w:val="left" w:pos="8505"/>
        </w:tabs>
        <w:jc w:val="center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sz w:val="28"/>
        </w:rPr>
        <w:t xml:space="preserve"> </w:t>
      </w:r>
      <w:r>
        <w:rPr>
          <w:sz w:val="22"/>
          <w:szCs w:val="22"/>
        </w:rPr>
        <w:t xml:space="preserve">inglese                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sz w:val="28"/>
        </w:rPr>
        <w:t xml:space="preserve"> </w:t>
      </w:r>
      <w:r>
        <w:rPr>
          <w:sz w:val="22"/>
          <w:szCs w:val="22"/>
        </w:rPr>
        <w:t xml:space="preserve">francese          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sz w:val="28"/>
        </w:rPr>
        <w:t xml:space="preserve"> </w:t>
      </w:r>
      <w:r>
        <w:rPr>
          <w:sz w:val="22"/>
          <w:szCs w:val="22"/>
        </w:rPr>
        <w:t>spagnolo</w:t>
      </w:r>
    </w:p>
    <w:p w:rsidR="00903AC2" w:rsidRDefault="00903AC2">
      <w:pPr>
        <w:pStyle w:val="Standard"/>
        <w:tabs>
          <w:tab w:val="left" w:pos="1125"/>
          <w:tab w:val="left" w:pos="3119"/>
          <w:tab w:val="left" w:pos="8505"/>
        </w:tabs>
        <w:jc w:val="center"/>
        <w:rPr>
          <w:sz w:val="22"/>
          <w:szCs w:val="22"/>
        </w:rPr>
      </w:pPr>
    </w:p>
    <w:p w:rsidR="00903AC2" w:rsidRDefault="00903AC2">
      <w:pPr>
        <w:pStyle w:val="Standard"/>
        <w:tabs>
          <w:tab w:val="left" w:pos="1125"/>
          <w:tab w:val="left" w:pos="3119"/>
          <w:tab w:val="left" w:pos="8505"/>
        </w:tabs>
        <w:jc w:val="center"/>
        <w:rPr>
          <w:sz w:val="22"/>
          <w:szCs w:val="22"/>
        </w:rPr>
      </w:pPr>
    </w:p>
    <w:p w:rsidR="00903AC2" w:rsidRDefault="00FD16BB">
      <w:pPr>
        <w:pStyle w:val="Standard"/>
        <w:spacing w:line="360" w:lineRule="auto"/>
        <w:ind w:left="426" w:hanging="426"/>
      </w:pPr>
      <w:r>
        <w:rPr>
          <w:sz w:val="24"/>
          <w:szCs w:val="24"/>
        </w:rPr>
        <w:lastRenderedPageBreak/>
        <w:t>3)   di essere iscritto al r</w:t>
      </w:r>
      <w:r>
        <w:rPr>
          <w:sz w:val="24"/>
          <w:szCs w:val="24"/>
        </w:rPr>
        <w:t xml:space="preserve">uolo provinciale dei conducenti presso la C.C.I.A.A. di Pavia qualora risulti il possesso dei requisiti di cui all’art. 25, comma 4, 5, 6, 7 della </w:t>
      </w:r>
      <w:proofErr w:type="spellStart"/>
      <w:r>
        <w:rPr>
          <w:sz w:val="24"/>
          <w:szCs w:val="24"/>
        </w:rPr>
        <w:t>L.R.</w:t>
      </w:r>
      <w:proofErr w:type="spellEnd"/>
      <w:r>
        <w:rPr>
          <w:sz w:val="24"/>
          <w:szCs w:val="24"/>
        </w:rPr>
        <w:t xml:space="preserve"> 04/04/2012, n. 6, e delle eventuali altre normative applicabili.</w:t>
      </w:r>
    </w:p>
    <w:p w:rsidR="00903AC2" w:rsidRDefault="00903AC2">
      <w:pPr>
        <w:pStyle w:val="Standard"/>
        <w:tabs>
          <w:tab w:val="left" w:pos="1485"/>
          <w:tab w:val="left" w:pos="3479"/>
          <w:tab w:val="left" w:pos="8865"/>
        </w:tabs>
        <w:ind w:left="360"/>
        <w:rPr>
          <w:sz w:val="22"/>
          <w:szCs w:val="22"/>
        </w:rPr>
      </w:pPr>
    </w:p>
    <w:p w:rsidR="00903AC2" w:rsidRDefault="00903AC2">
      <w:pPr>
        <w:pStyle w:val="Standard"/>
        <w:tabs>
          <w:tab w:val="left" w:pos="1125"/>
          <w:tab w:val="left" w:pos="3119"/>
          <w:tab w:val="left" w:pos="8505"/>
        </w:tabs>
        <w:jc w:val="center"/>
        <w:rPr>
          <w:sz w:val="22"/>
          <w:szCs w:val="22"/>
        </w:rPr>
      </w:pPr>
    </w:p>
    <w:p w:rsidR="00903AC2" w:rsidRDefault="00FD16BB">
      <w:pPr>
        <w:pStyle w:val="Standarduser"/>
        <w:spacing w:line="360" w:lineRule="auto"/>
      </w:pPr>
      <w:r>
        <w:rPr>
          <w:rFonts w:ascii="Times New Roman" w:hAnsi="Times New Roman" w:cs="Times New Roman"/>
        </w:rPr>
        <w:t>A tal fine allega (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barrare i </w:t>
      </w:r>
      <w:r>
        <w:rPr>
          <w:rFonts w:ascii="Times New Roman" w:hAnsi="Times New Roman" w:cs="Times New Roman"/>
          <w:i/>
          <w:iCs/>
          <w:sz w:val="18"/>
          <w:szCs w:val="18"/>
        </w:rPr>
        <w:t>documenti allegati</w:t>
      </w:r>
      <w:r>
        <w:rPr>
          <w:rFonts w:ascii="Times New Roman" w:hAnsi="Times New Roman" w:cs="Times New Roman"/>
        </w:rPr>
        <w:t xml:space="preserve"> </w:t>
      </w:r>
      <w:r>
        <w:rPr>
          <w:rFonts w:ascii="Segoe UI Emoji" w:hAnsi="Segoe UI Emoji" w:cs="Segoe UI Emoji"/>
        </w:rPr>
        <w:t>☑</w:t>
      </w:r>
      <w:r>
        <w:rPr>
          <w:rFonts w:ascii="Times New Roman" w:hAnsi="Times New Roman" w:cs="Times New Roman"/>
        </w:rPr>
        <w:t xml:space="preserve"> ):</w:t>
      </w:r>
    </w:p>
    <w:p w:rsidR="00903AC2" w:rsidRDefault="00FD16BB">
      <w:pPr>
        <w:pStyle w:val="Paragrafoelenco"/>
        <w:tabs>
          <w:tab w:val="left" w:pos="2056"/>
        </w:tabs>
        <w:spacing w:line="360" w:lineRule="auto"/>
        <w:ind w:left="1410" w:hanging="690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fotocopia fronte – retro di un documento di riconoscimento del richiedente in corso di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validità;</w:t>
      </w:r>
    </w:p>
    <w:p w:rsidR="00903AC2" w:rsidRDefault="00FD16BB">
      <w:pPr>
        <w:pStyle w:val="Paragrafoelenco"/>
        <w:tabs>
          <w:tab w:val="left" w:pos="1366"/>
        </w:tabs>
        <w:spacing w:line="360" w:lineRule="auto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>fotocopia codice fiscale;</w:t>
      </w:r>
    </w:p>
    <w:p w:rsidR="00903AC2" w:rsidRDefault="00FD16BB">
      <w:pPr>
        <w:pStyle w:val="Paragrafoelenco"/>
        <w:tabs>
          <w:tab w:val="left" w:pos="1366"/>
        </w:tabs>
        <w:spacing w:line="360" w:lineRule="auto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>fotocopia fronte - retro della patente;</w:t>
      </w:r>
    </w:p>
    <w:p w:rsidR="00903AC2" w:rsidRDefault="00FD16BB">
      <w:pPr>
        <w:pStyle w:val="Paragrafoelenco"/>
        <w:tabs>
          <w:tab w:val="left" w:pos="1366"/>
        </w:tabs>
        <w:spacing w:line="360" w:lineRule="auto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>fotocopia Certificato di Abilitazione Professionale (C.A.P.)/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C.Q.C.</w:t>
      </w:r>
      <w:proofErr w:type="spellEnd"/>
    </w:p>
    <w:p w:rsidR="00903AC2" w:rsidRDefault="00FD16BB">
      <w:pPr>
        <w:pStyle w:val="Paragrafoelenco"/>
        <w:tabs>
          <w:tab w:val="left" w:pos="1366"/>
        </w:tabs>
        <w:spacing w:line="360" w:lineRule="auto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>fotocopia fronte - retro del titolo professionale per conducenti natanti;</w:t>
      </w:r>
    </w:p>
    <w:p w:rsidR="00903AC2" w:rsidRDefault="00FD16BB">
      <w:pPr>
        <w:pStyle w:val="Paragrafoelenco"/>
        <w:tabs>
          <w:tab w:val="left" w:pos="1366"/>
        </w:tabs>
        <w:spacing w:line="360" w:lineRule="auto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>fotocopia del titolo di studio o dichiarazione sostitutiva del titolo;</w:t>
      </w:r>
    </w:p>
    <w:p w:rsidR="00903AC2" w:rsidRDefault="00FD16BB">
      <w:pPr>
        <w:pStyle w:val="Paragrafoelenco"/>
        <w:tabs>
          <w:tab w:val="left" w:pos="1698"/>
        </w:tabs>
        <w:spacing w:line="360" w:lineRule="auto"/>
        <w:ind w:left="1416" w:hanging="1410"/>
      </w:pPr>
      <w:r>
        <w:rPr>
          <w:rFonts w:ascii="Times New Roman" w:eastAsia="Times New Roman" w:hAnsi="Times New Roman"/>
          <w:b/>
          <w:bCs/>
          <w:sz w:val="24"/>
          <w:szCs w:val="24"/>
          <w:lang w:bidi="hi-IN"/>
        </w:rPr>
        <w:t xml:space="preserve">           </w:t>
      </w: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 xml:space="preserve">fotocopia del permesso /carta di soggiorno in corso di validità con originale in </w:t>
      </w:r>
      <w:r>
        <w:rPr>
          <w:rFonts w:ascii="Times New Roman" w:hAnsi="Times New Roman"/>
        </w:rPr>
        <w:t>visione (per i cittadini extra Unione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Europea);</w:t>
      </w:r>
    </w:p>
    <w:p w:rsidR="00903AC2" w:rsidRDefault="00FD16BB">
      <w:pPr>
        <w:pStyle w:val="Paragrafoelenco"/>
        <w:tabs>
          <w:tab w:val="left" w:pos="993"/>
        </w:tabs>
        <w:spacing w:line="240" w:lineRule="auto"/>
        <w:ind w:left="709" w:hanging="709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bidi="hi-IN"/>
        </w:rPr>
        <w:t xml:space="preserve">     </w:t>
      </w:r>
      <w:r>
        <w:rPr>
          <w:rFonts w:ascii="Times New Roman" w:eastAsia="SimSun, 宋体" w:hAnsi="Times New Roman"/>
          <w:b/>
          <w:bCs/>
          <w:sz w:val="24"/>
          <w:szCs w:val="24"/>
          <w:lang w:bidi="hi-IN"/>
        </w:rPr>
        <w:tab/>
      </w: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per i titoli di studio conseguiti all’estero copia conforme all’originale del titolo di studio</w:t>
      </w:r>
    </w:p>
    <w:p w:rsidR="00903AC2" w:rsidRDefault="00903AC2">
      <w:pPr>
        <w:pStyle w:val="Paragrafoelenco"/>
        <w:tabs>
          <w:tab w:val="left" w:pos="993"/>
        </w:tabs>
        <w:spacing w:line="240" w:lineRule="auto"/>
        <w:ind w:left="709" w:hanging="709"/>
        <w:rPr>
          <w:rFonts w:ascii="Times New Roman" w:hAnsi="Times New Roman"/>
        </w:rPr>
      </w:pPr>
    </w:p>
    <w:p w:rsidR="00903AC2" w:rsidRDefault="00FD16BB">
      <w:pPr>
        <w:pStyle w:val="Paragrafoelenco"/>
        <w:tabs>
          <w:tab w:val="left" w:pos="993"/>
        </w:tabs>
        <w:spacing w:line="240" w:lineRule="auto"/>
        <w:ind w:left="709" w:hanging="709"/>
        <w:jc w:val="both"/>
      </w:pPr>
      <w:r>
        <w:rPr>
          <w:rFonts w:ascii="Times New Roman" w:eastAsia="Times New Roman" w:hAnsi="Times New Roman"/>
        </w:rPr>
        <w:t xml:space="preserve">                        </w:t>
      </w:r>
      <w:r>
        <w:rPr>
          <w:rFonts w:ascii="Times New Roman" w:hAnsi="Times New Roman"/>
        </w:rPr>
        <w:t>della traduzione giurata e del certificato di valore rilasciato dal Consolato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Ambasciata;</w:t>
      </w:r>
    </w:p>
    <w:p w:rsidR="00903AC2" w:rsidRDefault="00903AC2">
      <w:pPr>
        <w:pStyle w:val="Paragrafoelenco"/>
        <w:tabs>
          <w:tab w:val="left" w:pos="968"/>
        </w:tabs>
        <w:spacing w:line="360" w:lineRule="auto"/>
        <w:ind w:left="708" w:hanging="708"/>
        <w:rPr>
          <w:rFonts w:ascii="Times New Roman" w:hAnsi="Times New Roman"/>
          <w:sz w:val="16"/>
          <w:szCs w:val="16"/>
        </w:rPr>
      </w:pPr>
    </w:p>
    <w:p w:rsidR="00903AC2" w:rsidRDefault="00FD16BB">
      <w:pPr>
        <w:pStyle w:val="Paragrafoelenco"/>
        <w:tabs>
          <w:tab w:val="left" w:pos="1698"/>
        </w:tabs>
        <w:spacing w:line="360" w:lineRule="auto"/>
        <w:ind w:left="1416" w:hanging="707"/>
        <w:jc w:val="both"/>
      </w:pPr>
      <w:r>
        <w:rPr>
          <w:rFonts w:ascii="Segoe UI Symbol" w:eastAsia="SimSun, 宋体" w:hAnsi="Segoe UI Symbol" w:cs="Segoe UI Symbol"/>
          <w:b/>
          <w:bCs/>
          <w:sz w:val="24"/>
          <w:szCs w:val="24"/>
          <w:lang w:bidi="hi-IN"/>
        </w:rPr>
        <w:t>☐</w:t>
      </w:r>
      <w:r>
        <w:rPr>
          <w:rFonts w:ascii="Times New Roman" w:hAnsi="Times New Roman"/>
        </w:rPr>
        <w:tab/>
        <w:t xml:space="preserve">attestazione del versamento dell’importo di </w:t>
      </w:r>
      <w:r>
        <w:rPr>
          <w:rFonts w:ascii="Times New Roman" w:hAnsi="Times New Roman"/>
          <w:b/>
        </w:rPr>
        <w:t>€ 131,52 ( che comprende l’assolvimento dell’imposta di bollo, pari a euro 16.00 e oneri di istruttoria 115,52)</w:t>
      </w:r>
      <w:r>
        <w:rPr>
          <w:rFonts w:ascii="Times New Roman" w:hAnsi="Times New Roman"/>
        </w:rPr>
        <w:t xml:space="preserve"> da effettuarsi </w:t>
      </w:r>
      <w:r>
        <w:rPr>
          <w:rFonts w:ascii="Times New Roman" w:hAnsi="Times New Roman"/>
          <w:color w:val="000000"/>
        </w:rPr>
        <w:t xml:space="preserve">con versamento </w:t>
      </w:r>
      <w:proofErr w:type="spellStart"/>
      <w:r>
        <w:rPr>
          <w:rFonts w:ascii="Times New Roman" w:hAnsi="Times New Roman"/>
          <w:color w:val="000000"/>
        </w:rPr>
        <w:t>pagoPA</w:t>
      </w:r>
      <w:proofErr w:type="spellEnd"/>
      <w:r>
        <w:rPr>
          <w:rFonts w:ascii="Times New Roman" w:hAnsi="Times New Roman"/>
          <w:color w:val="000000"/>
        </w:rPr>
        <w:t xml:space="preserve"> sul portale istituzionale della Provincia di Pavia, accedendo alla sezione piattaforma pagamenti </w:t>
      </w:r>
      <w:proofErr w:type="spellStart"/>
      <w:r>
        <w:rPr>
          <w:rFonts w:ascii="Times New Roman" w:hAnsi="Times New Roman"/>
          <w:color w:val="000000"/>
        </w:rPr>
        <w:t>pagoPA</w:t>
      </w:r>
      <w:proofErr w:type="spellEnd"/>
      <w:r>
        <w:rPr>
          <w:rFonts w:ascii="Times New Roman" w:hAnsi="Times New Roman"/>
          <w:color w:val="000000"/>
        </w:rPr>
        <w:t xml:space="preserve"> al seguente link: </w:t>
      </w:r>
      <w:hyperlink r:id="rId7" w:history="1">
        <w:r>
          <w:rPr>
            <w:rStyle w:val="Internetlink"/>
            <w:rFonts w:ascii="Times New Roman" w:hAnsi="Times New Roman"/>
          </w:rPr>
          <w:t>https://www.provincia.pv.it/it/page/2</w:t>
        </w:r>
        <w:r>
          <w:rPr>
            <w:rStyle w:val="Internetlink"/>
            <w:rFonts w:ascii="Times New Roman" w:hAnsi="Times New Roman"/>
          </w:rPr>
          <w:t>8516 </w:t>
        </w:r>
      </w:hyperlink>
      <w:r>
        <w:rPr>
          <w:rFonts w:ascii="Times New Roman" w:hAnsi="Times New Roman"/>
          <w:color w:val="000000"/>
        </w:rPr>
        <w:t xml:space="preserve"> e selezionare il link Pagamenti Spontanei  </w:t>
      </w:r>
      <w:hyperlink r:id="rId8" w:history="1">
        <w:r>
          <w:rPr>
            <w:rStyle w:val="Internetlink"/>
            <w:rFonts w:ascii="Times New Roman" w:hAnsi="Times New Roman"/>
          </w:rPr>
          <w:t>https://pavia.provincia-online.it/web/pagamenti</w:t>
        </w:r>
      </w:hyperlink>
      <w:r>
        <w:rPr>
          <w:rStyle w:val="Internetlink"/>
          <w:rFonts w:ascii="Times New Roman" w:hAnsi="Times New Roman"/>
        </w:rPr>
        <w:t xml:space="preserve">  –  </w:t>
      </w:r>
      <w:r>
        <w:rPr>
          <w:rFonts w:ascii="Times New Roman" w:hAnsi="Times New Roman"/>
          <w:color w:val="000000"/>
        </w:rPr>
        <w:t>voce TRASPORTI, compilando la voce causale con la dicitura indicata in modulistica.</w:t>
      </w:r>
      <w:r>
        <w:rPr>
          <w:rFonts w:ascii="Times New Roman" w:hAnsi="Times New Roman"/>
        </w:rPr>
        <w:t xml:space="preserve">- con </w:t>
      </w:r>
      <w:r>
        <w:rPr>
          <w:rFonts w:ascii="Times New Roman" w:hAnsi="Times New Roman"/>
        </w:rPr>
        <w:t xml:space="preserve">causale </w:t>
      </w:r>
      <w:r>
        <w:rPr>
          <w:rFonts w:ascii="Times New Roman" w:hAnsi="Times New Roman"/>
          <w:b/>
          <w:bCs/>
        </w:rPr>
        <w:t>“Esame per l’iscrizione al ruolo provinciale dei conducenti di veicoli o natanti adibiti a servizi pubblici non di linea della provincia di Pavia - Legge regionale 4 aprile 2012, n. 6”</w:t>
      </w:r>
      <w:r>
        <w:rPr>
          <w:rFonts w:ascii="Times New Roman" w:hAnsi="Times New Roman"/>
        </w:rPr>
        <w:t>.</w:t>
      </w:r>
    </w:p>
    <w:p w:rsidR="00903AC2" w:rsidRDefault="00903AC2">
      <w:pPr>
        <w:pStyle w:val="Paragrafoelenco"/>
        <w:tabs>
          <w:tab w:val="left" w:pos="1698"/>
        </w:tabs>
        <w:spacing w:line="360" w:lineRule="auto"/>
        <w:ind w:left="1416" w:hanging="707"/>
        <w:jc w:val="both"/>
        <w:rPr>
          <w:rFonts w:ascii="Times New Roman" w:hAnsi="Times New Roman"/>
        </w:rPr>
      </w:pPr>
    </w:p>
    <w:p w:rsidR="00903AC2" w:rsidRDefault="00903AC2">
      <w:pPr>
        <w:pStyle w:val="Paragrafoelenco"/>
        <w:tabs>
          <w:tab w:val="left" w:pos="1698"/>
        </w:tabs>
        <w:spacing w:line="360" w:lineRule="auto"/>
        <w:ind w:left="1416" w:hanging="707"/>
        <w:jc w:val="both"/>
        <w:rPr>
          <w:rFonts w:ascii="Times New Roman" w:hAnsi="Times New Roman"/>
        </w:rPr>
      </w:pPr>
    </w:p>
    <w:p w:rsidR="00903AC2" w:rsidRDefault="00FD16BB">
      <w:pPr>
        <w:pStyle w:val="Standard"/>
        <w:jc w:val="both"/>
      </w:pPr>
      <w:r>
        <w:rPr>
          <w:b/>
          <w:bCs/>
        </w:rPr>
        <w:lastRenderedPageBreak/>
        <w:t>INFORMATIVA SUL TRATTAMENTO DEI DATI PERSONALI AI SENSI DELL</w:t>
      </w:r>
      <w:r>
        <w:rPr>
          <w:b/>
          <w:bCs/>
        </w:rPr>
        <w:t>’ARTICOLO 13 DEL REGOLAMENTO UE 679/2016 - REGOLAMENTO GENERALE SULLA PROTEZIONE DEI DATI (GD</w:t>
      </w:r>
      <w:r>
        <w:rPr>
          <w:b/>
          <w:bCs/>
          <w:color w:val="1F497D"/>
        </w:rPr>
        <w:t>P</w:t>
      </w:r>
      <w:r>
        <w:rPr>
          <w:b/>
          <w:bCs/>
        </w:rPr>
        <w:t>R)</w:t>
      </w:r>
    </w:p>
    <w:p w:rsidR="00903AC2" w:rsidRDefault="00FD16BB">
      <w:pPr>
        <w:pStyle w:val="Standard"/>
        <w:jc w:val="both"/>
      </w:pPr>
      <w:r>
        <w:t>In relazione alla raccolta dei dati personali che la Provincia di Pavia si appresta a fare nel rispetto di quanto previsto dalla vigente normativa, La informia</w:t>
      </w:r>
      <w:r>
        <w:t>mo, ai sensi dell’art. 13 del Regolamento citato, di quanto segue:</w:t>
      </w:r>
    </w:p>
    <w:p w:rsidR="00903AC2" w:rsidRDefault="00FD16BB">
      <w:pPr>
        <w:pStyle w:val="Standard"/>
        <w:jc w:val="both"/>
        <w:rPr>
          <w:u w:val="single"/>
        </w:rPr>
      </w:pPr>
      <w:r>
        <w:rPr>
          <w:u w:val="single"/>
        </w:rPr>
        <w:t>Trattamento</w:t>
      </w:r>
    </w:p>
    <w:p w:rsidR="00903AC2" w:rsidRDefault="00FD16BB">
      <w:pPr>
        <w:pStyle w:val="Standard"/>
        <w:jc w:val="both"/>
      </w:pPr>
      <w:r>
        <w:t>Per trattamento si intende “qualsiasi operazione o insieme di operazioni, compiute con o  senza l'ausilio di processi automatizzati e applicate a dati personali o insiemi di dat</w:t>
      </w:r>
      <w:r>
        <w:t>i personali, quali la raccolta, la registrazione, l’organizzazione, la strutturazione, la conservazione, l’adattamento o la modifica, l’estrazione, la consultazione, l’uso, la comunicazione mediante trasmissione, diffusione o qualsiasi altra forma di messa</w:t>
      </w:r>
      <w:r>
        <w:t xml:space="preserve"> a disposizione, il raffronto o l’interconnessione, la limitazione, la cancellazione o la distruzione” (articolo 4 del RGPD). A seguito della raccolta dei suoi dati personali avrà inizio il trattamento degli stessi da parte di questo Ente.</w:t>
      </w:r>
    </w:p>
    <w:p w:rsidR="00903AC2" w:rsidRDefault="00FD16BB">
      <w:pPr>
        <w:pStyle w:val="Standard"/>
        <w:jc w:val="both"/>
      </w:pPr>
      <w:r>
        <w:t>I Suoi dati pers</w:t>
      </w:r>
      <w:r>
        <w:t>onali saranno trattati esclusivamente per lo svolgimento di funzioni istituzionali attribuite dalla normativa vigente a questo Ente (Art. 6.1 lettera “e” del RGPD) in relazione al procedimento in oggetto.</w:t>
      </w:r>
    </w:p>
    <w:p w:rsidR="00903AC2" w:rsidRDefault="00FD16BB">
      <w:pPr>
        <w:pStyle w:val="Standard"/>
        <w:jc w:val="both"/>
        <w:rPr>
          <w:u w:val="single"/>
        </w:rPr>
      </w:pPr>
      <w:r>
        <w:rPr>
          <w:u w:val="single"/>
        </w:rPr>
        <w:t>Titolare del Trattamento</w:t>
      </w:r>
    </w:p>
    <w:p w:rsidR="00903AC2" w:rsidRDefault="00FD16BB">
      <w:pPr>
        <w:pStyle w:val="Standard"/>
        <w:jc w:val="both"/>
      </w:pPr>
      <w:r>
        <w:t>Il Titolare del Trattament</w:t>
      </w:r>
      <w:r>
        <w:t>o è la Provincia di Pavia con sede in Pavia, Piazza Italia n. 2.</w:t>
      </w:r>
    </w:p>
    <w:p w:rsidR="00903AC2" w:rsidRDefault="00FD16BB">
      <w:pPr>
        <w:pStyle w:val="Standard"/>
        <w:jc w:val="both"/>
        <w:rPr>
          <w:u w:val="single"/>
        </w:rPr>
      </w:pPr>
      <w:bookmarkStart w:id="0" w:name="_Hlk512593051"/>
      <w:r>
        <w:rPr>
          <w:u w:val="single"/>
        </w:rPr>
        <w:t>Responsabile del Trattamento</w:t>
      </w:r>
      <w:bookmarkEnd w:id="0"/>
    </w:p>
    <w:p w:rsidR="00903AC2" w:rsidRDefault="00FD16BB">
      <w:pPr>
        <w:pStyle w:val="Standard"/>
        <w:jc w:val="both"/>
      </w:pPr>
      <w:r>
        <w:t>Il Responsabile dello specifico trattamento dei Suoi dati qui raccolti, in quanto designato dal Titolare, è Il Dirigente del Settore Territorio, Pianificazione St</w:t>
      </w:r>
      <w:r>
        <w:t xml:space="preserve">rategica e Patrimonio telefono 0382/597256, e-mail: </w:t>
      </w:r>
      <w:r>
        <w:rPr>
          <w:color w:val="000000"/>
        </w:rPr>
        <w:t>antonio</w:t>
      </w:r>
      <w:hyperlink r:id="rId9" w:history="1">
        <w:r>
          <w:rPr>
            <w:rStyle w:val="Internetlink"/>
            <w:color w:val="000000"/>
            <w:u w:val="none"/>
          </w:rPr>
          <w:t>.massaro@provincia.pv.it</w:t>
        </w:r>
      </w:hyperlink>
      <w:r>
        <w:rPr>
          <w:color w:val="000000"/>
        </w:rPr>
        <w:t>,</w:t>
      </w:r>
      <w:r>
        <w:t xml:space="preserve"> pec: </w:t>
      </w:r>
      <w:hyperlink r:id="rId10" w:history="1">
        <w:r>
          <w:rPr>
            <w:rStyle w:val="Internetlink"/>
            <w:color w:val="000000"/>
          </w:rPr>
          <w:t>provincia.pavia@pec.provincia.pv.it</w:t>
        </w:r>
      </w:hyperlink>
      <w:r>
        <w:t xml:space="preserve"> al quale po</w:t>
      </w:r>
      <w:r>
        <w:t>trà rivolgersi per l’esercizio dei diritti dell’interessato.</w:t>
      </w:r>
    </w:p>
    <w:p w:rsidR="00903AC2" w:rsidRDefault="00FD16BB">
      <w:pPr>
        <w:pStyle w:val="Standard"/>
        <w:jc w:val="both"/>
      </w:pPr>
      <w:r>
        <w:t xml:space="preserve">L’elenco completo e aggiornato di eventuali altri Responsabili che trattano i Suoi dati – in esecuzione di rapporti di lavoro o convenzionali o di collaborazione con la Provincia di Pavia per lo </w:t>
      </w:r>
      <w:r>
        <w:t>svolgimento delle funzioni istituzionali inerenti al presente trattamento - è disponibile presso l’Ente.</w:t>
      </w:r>
    </w:p>
    <w:p w:rsidR="00903AC2" w:rsidRDefault="00FD16BB">
      <w:pPr>
        <w:pStyle w:val="Standard"/>
        <w:jc w:val="both"/>
        <w:rPr>
          <w:u w:val="single"/>
        </w:rPr>
      </w:pPr>
      <w:r>
        <w:rPr>
          <w:u w:val="single"/>
        </w:rPr>
        <w:t>Responsabile della Protezione dei Dati</w:t>
      </w:r>
    </w:p>
    <w:p w:rsidR="00903AC2" w:rsidRDefault="00FD16BB">
      <w:pPr>
        <w:pStyle w:val="Standard"/>
        <w:jc w:val="both"/>
      </w:pPr>
      <w:r>
        <w:t>Il Responsabile della Protezione dei Dati Personali della Provincia di Pavia, in quanto designato dal Titolare a</w:t>
      </w:r>
      <w:r>
        <w:t xml:space="preserve">i sensi dell’articolo 39 del Regolamento Generale sulla Protezione dei Dati e unico per tutto l’Ente, è </w:t>
      </w:r>
      <w:proofErr w:type="spellStart"/>
      <w:r>
        <w:t>HyperGrid</w:t>
      </w:r>
      <w:proofErr w:type="spellEnd"/>
      <w:r>
        <w:t xml:space="preserve"> Srl, contattabile all’indirizzo </w:t>
      </w:r>
      <w:hyperlink r:id="rId11" w:history="1">
        <w:r>
          <w:rPr>
            <w:rStyle w:val="Internetlink"/>
            <w:color w:val="000000"/>
            <w:u w:val="none"/>
          </w:rPr>
          <w:t>dpo@hypergrid.it</w:t>
        </w:r>
      </w:hyperlink>
      <w:r>
        <w:rPr>
          <w:color w:val="000000"/>
        </w:rPr>
        <w:t>.</w:t>
      </w:r>
    </w:p>
    <w:p w:rsidR="00903AC2" w:rsidRDefault="00FD16BB">
      <w:pPr>
        <w:pStyle w:val="Standard"/>
      </w:pPr>
      <w:r>
        <w:t>Ulteriori informazioni relative alla presente infor</w:t>
      </w:r>
      <w:r>
        <w:t xml:space="preserve">mativa possono essere visionate accedendo all’apposita sezione sul sito istituzionale dell’Ente al seguente indirizzo: </w:t>
      </w:r>
      <w:hyperlink r:id="rId12" w:history="1">
        <w:r>
          <w:rPr>
            <w:rStyle w:val="Internetlink"/>
            <w:color w:val="000000"/>
          </w:rPr>
          <w:t>https://www.provincia.pv.it/informativa</w:t>
        </w:r>
      </w:hyperlink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_________________ lì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903AC2" w:rsidRDefault="00903AC2">
      <w:pPr>
        <w:pStyle w:val="Standard"/>
        <w:jc w:val="both"/>
        <w:rPr>
          <w:sz w:val="24"/>
          <w:szCs w:val="24"/>
        </w:rPr>
      </w:pPr>
    </w:p>
    <w:p w:rsidR="00903AC2" w:rsidRDefault="00FD16B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___________________________</w:t>
      </w:r>
    </w:p>
    <w:p w:rsidR="00903AC2" w:rsidRDefault="00903AC2">
      <w:pPr>
        <w:pStyle w:val="Standard"/>
        <w:jc w:val="both"/>
      </w:pPr>
    </w:p>
    <w:sectPr w:rsidR="00903AC2" w:rsidSect="00903AC2">
      <w:pgSz w:w="11906" w:h="16838"/>
      <w:pgMar w:top="141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6BB" w:rsidRDefault="00FD16BB" w:rsidP="00903AC2">
      <w:r>
        <w:separator/>
      </w:r>
    </w:p>
  </w:endnote>
  <w:endnote w:type="continuationSeparator" w:id="0">
    <w:p w:rsidR="00FD16BB" w:rsidRDefault="00FD16BB" w:rsidP="0090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6BB" w:rsidRDefault="00FD16BB" w:rsidP="00903AC2">
      <w:r w:rsidRPr="00903AC2">
        <w:rPr>
          <w:color w:val="000000"/>
        </w:rPr>
        <w:separator/>
      </w:r>
    </w:p>
  </w:footnote>
  <w:footnote w:type="continuationSeparator" w:id="0">
    <w:p w:rsidR="00FD16BB" w:rsidRDefault="00FD16BB" w:rsidP="00903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6CAC"/>
    <w:multiLevelType w:val="multilevel"/>
    <w:tmpl w:val="B47C7242"/>
    <w:styleLink w:val="WW8Num2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F13202F"/>
    <w:multiLevelType w:val="multilevel"/>
    <w:tmpl w:val="CEF63E5C"/>
    <w:styleLink w:val="WW8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AC2"/>
    <w:rsid w:val="00903AC2"/>
    <w:rsid w:val="00B84D8C"/>
    <w:rsid w:val="00FD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03AC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03A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903AC2"/>
    <w:pPr>
      <w:spacing w:after="140" w:line="276" w:lineRule="auto"/>
    </w:pPr>
  </w:style>
  <w:style w:type="paragraph" w:styleId="Elenco">
    <w:name w:val="List"/>
    <w:basedOn w:val="Textbody"/>
    <w:rsid w:val="00903AC2"/>
    <w:rPr>
      <w:rFonts w:cs="Arial"/>
    </w:rPr>
  </w:style>
  <w:style w:type="paragraph" w:customStyle="1" w:styleId="Caption">
    <w:name w:val="Caption"/>
    <w:basedOn w:val="Standard"/>
    <w:rsid w:val="00903A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03AC2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Standard"/>
    <w:rsid w:val="00903AC2"/>
    <w:pPr>
      <w:keepNext/>
      <w:ind w:left="1410" w:hanging="1410"/>
      <w:jc w:val="center"/>
      <w:outlineLvl w:val="0"/>
    </w:pPr>
    <w:rPr>
      <w:rFonts w:ascii="Tahoma" w:hAnsi="Tahoma" w:cs="Tahoma"/>
      <w:b/>
      <w:smallCaps/>
      <w:sz w:val="24"/>
    </w:rPr>
  </w:style>
  <w:style w:type="paragraph" w:customStyle="1" w:styleId="Heading2">
    <w:name w:val="Heading 2"/>
    <w:basedOn w:val="Standard"/>
    <w:next w:val="Standard"/>
    <w:rsid w:val="00903AC2"/>
    <w:pPr>
      <w:keepNext/>
      <w:jc w:val="center"/>
      <w:outlineLvl w:val="1"/>
    </w:pPr>
    <w:rPr>
      <w:rFonts w:ascii="Tahoma" w:hAnsi="Tahoma" w:cs="Tahoma"/>
      <w:b/>
      <w:smallCaps/>
      <w:sz w:val="24"/>
    </w:rPr>
  </w:style>
  <w:style w:type="paragraph" w:customStyle="1" w:styleId="Titolo2">
    <w:name w:val="Titolo2"/>
    <w:basedOn w:val="Standard"/>
    <w:next w:val="Textbody"/>
    <w:rsid w:val="00903A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Standard"/>
    <w:next w:val="Textbody"/>
    <w:rsid w:val="00903AC2"/>
    <w:pPr>
      <w:jc w:val="center"/>
    </w:pPr>
    <w:rPr>
      <w:rFonts w:ascii="Tahoma" w:hAnsi="Tahoma" w:cs="Tahoma"/>
      <w:b/>
      <w:smallCaps/>
      <w:sz w:val="24"/>
    </w:rPr>
  </w:style>
  <w:style w:type="paragraph" w:customStyle="1" w:styleId="Textbodyindent">
    <w:name w:val="Text body indent"/>
    <w:basedOn w:val="Standard"/>
    <w:rsid w:val="00903AC2"/>
    <w:pPr>
      <w:ind w:left="1410" w:hanging="1410"/>
      <w:jc w:val="both"/>
    </w:pPr>
    <w:rPr>
      <w:rFonts w:ascii="Tahoma" w:hAnsi="Tahoma" w:cs="Tahoma"/>
      <w:sz w:val="24"/>
    </w:rPr>
  </w:style>
  <w:style w:type="paragraph" w:styleId="Testofumetto">
    <w:name w:val="Balloon Text"/>
    <w:basedOn w:val="Standard"/>
    <w:rsid w:val="00903AC2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Standard"/>
    <w:rsid w:val="00903AC2"/>
    <w:pPr>
      <w:spacing w:after="120" w:line="480" w:lineRule="auto"/>
    </w:pPr>
  </w:style>
  <w:style w:type="paragraph" w:styleId="Paragrafoelenco">
    <w:name w:val="List Paragraph"/>
    <w:basedOn w:val="Standard"/>
    <w:rsid w:val="00903AC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Framecontents">
    <w:name w:val="Frame contents"/>
    <w:basedOn w:val="Standard"/>
    <w:rsid w:val="00903AC2"/>
  </w:style>
  <w:style w:type="paragraph" w:customStyle="1" w:styleId="Standarduser">
    <w:name w:val="Standard (user)"/>
    <w:rsid w:val="00903AC2"/>
    <w:pPr>
      <w:overflowPunct w:val="0"/>
    </w:pPr>
    <w:rPr>
      <w:rFonts w:ascii="Trebuchet MS" w:eastAsia="Trebuchet MS" w:hAnsi="Trebuchet MS" w:cs="Trebuchet MS"/>
      <w:sz w:val="22"/>
      <w:szCs w:val="22"/>
      <w:lang w:bidi="it-IT"/>
    </w:rPr>
  </w:style>
  <w:style w:type="character" w:customStyle="1" w:styleId="WW8Num1z0">
    <w:name w:val="WW8Num1z0"/>
    <w:rsid w:val="00903AC2"/>
  </w:style>
  <w:style w:type="character" w:customStyle="1" w:styleId="WW8Num1z1">
    <w:name w:val="WW8Num1z1"/>
    <w:rsid w:val="00903AC2"/>
  </w:style>
  <w:style w:type="character" w:customStyle="1" w:styleId="WW8Num1z2">
    <w:name w:val="WW8Num1z2"/>
    <w:rsid w:val="00903AC2"/>
  </w:style>
  <w:style w:type="character" w:customStyle="1" w:styleId="WW8Num1z3">
    <w:name w:val="WW8Num1z3"/>
    <w:rsid w:val="00903AC2"/>
  </w:style>
  <w:style w:type="character" w:customStyle="1" w:styleId="WW8Num1z4">
    <w:name w:val="WW8Num1z4"/>
    <w:rsid w:val="00903AC2"/>
  </w:style>
  <w:style w:type="character" w:customStyle="1" w:styleId="WW8Num1z5">
    <w:name w:val="WW8Num1z5"/>
    <w:rsid w:val="00903AC2"/>
  </w:style>
  <w:style w:type="character" w:customStyle="1" w:styleId="WW8Num1z6">
    <w:name w:val="WW8Num1z6"/>
    <w:rsid w:val="00903AC2"/>
  </w:style>
  <w:style w:type="character" w:customStyle="1" w:styleId="WW8Num1z7">
    <w:name w:val="WW8Num1z7"/>
    <w:rsid w:val="00903AC2"/>
  </w:style>
  <w:style w:type="character" w:customStyle="1" w:styleId="WW8Num1z8">
    <w:name w:val="WW8Num1z8"/>
    <w:rsid w:val="00903AC2"/>
  </w:style>
  <w:style w:type="character" w:customStyle="1" w:styleId="WW8Num2z0">
    <w:name w:val="WW8Num2z0"/>
    <w:rsid w:val="00903AC2"/>
    <w:rPr>
      <w:rFonts w:cs="Times New Roman"/>
      <w:sz w:val="24"/>
      <w:szCs w:val="24"/>
    </w:rPr>
  </w:style>
  <w:style w:type="character" w:customStyle="1" w:styleId="WW8Num3z0">
    <w:name w:val="WW8Num3z0"/>
    <w:rsid w:val="00903AC2"/>
    <w:rPr>
      <w:rFonts w:cs="Times New Roman"/>
      <w:sz w:val="24"/>
      <w:szCs w:val="24"/>
    </w:rPr>
  </w:style>
  <w:style w:type="character" w:customStyle="1" w:styleId="WW8Num4z0">
    <w:name w:val="WW8Num4z0"/>
    <w:rsid w:val="00903AC2"/>
    <w:rPr>
      <w:rFonts w:eastAsia="Trebuchet MS" w:cs="Trebuchet MS"/>
      <w:spacing w:val="-1"/>
      <w:w w:val="99"/>
      <w:sz w:val="22"/>
      <w:szCs w:val="22"/>
      <w:lang w:val="it-IT" w:bidi="it-IT"/>
    </w:rPr>
  </w:style>
  <w:style w:type="character" w:customStyle="1" w:styleId="WW8Num4z1">
    <w:name w:val="WW8Num4z1"/>
    <w:rsid w:val="00903AC2"/>
    <w:rPr>
      <w:rFonts w:ascii="Symbol" w:hAnsi="Symbol" w:cs="Symbol"/>
      <w:lang w:val="it-IT" w:bidi="it-IT"/>
    </w:rPr>
  </w:style>
  <w:style w:type="character" w:customStyle="1" w:styleId="Carpredefinitoparagrafo2">
    <w:name w:val="Car. predefinito paragrafo2"/>
    <w:rsid w:val="00903AC2"/>
  </w:style>
  <w:style w:type="character" w:customStyle="1" w:styleId="WW8Num2z1">
    <w:name w:val="WW8Num2z1"/>
    <w:rsid w:val="00903AC2"/>
    <w:rPr>
      <w:rFonts w:cs="Times New Roman"/>
    </w:rPr>
  </w:style>
  <w:style w:type="character" w:customStyle="1" w:styleId="WW8Num5z0">
    <w:name w:val="WW8Num5z0"/>
    <w:rsid w:val="00903AC2"/>
    <w:rPr>
      <w:strike w:val="0"/>
      <w:dstrike w:val="0"/>
    </w:rPr>
  </w:style>
  <w:style w:type="character" w:customStyle="1" w:styleId="WW8Num5z1">
    <w:name w:val="WW8Num5z1"/>
    <w:rsid w:val="00903AC2"/>
  </w:style>
  <w:style w:type="character" w:customStyle="1" w:styleId="WW8Num5z2">
    <w:name w:val="WW8Num5z2"/>
    <w:rsid w:val="00903AC2"/>
  </w:style>
  <w:style w:type="character" w:customStyle="1" w:styleId="WW8Num5z3">
    <w:name w:val="WW8Num5z3"/>
    <w:rsid w:val="00903AC2"/>
  </w:style>
  <w:style w:type="character" w:customStyle="1" w:styleId="WW8Num5z4">
    <w:name w:val="WW8Num5z4"/>
    <w:rsid w:val="00903AC2"/>
  </w:style>
  <w:style w:type="character" w:customStyle="1" w:styleId="WW8Num5z5">
    <w:name w:val="WW8Num5z5"/>
    <w:rsid w:val="00903AC2"/>
  </w:style>
  <w:style w:type="character" w:customStyle="1" w:styleId="WW8Num5z6">
    <w:name w:val="WW8Num5z6"/>
    <w:rsid w:val="00903AC2"/>
  </w:style>
  <w:style w:type="character" w:customStyle="1" w:styleId="WW8Num5z7">
    <w:name w:val="WW8Num5z7"/>
    <w:rsid w:val="00903AC2"/>
  </w:style>
  <w:style w:type="character" w:customStyle="1" w:styleId="WW8Num5z8">
    <w:name w:val="WW8Num5z8"/>
    <w:rsid w:val="00903AC2"/>
  </w:style>
  <w:style w:type="character" w:customStyle="1" w:styleId="WW8Num6z0">
    <w:name w:val="WW8Num6z0"/>
    <w:rsid w:val="00903AC2"/>
    <w:rPr>
      <w:rFonts w:ascii="Arial" w:eastAsia="Times New Roman" w:hAnsi="Arial" w:cs="Arial"/>
    </w:rPr>
  </w:style>
  <w:style w:type="character" w:customStyle="1" w:styleId="WW8Num6z1">
    <w:name w:val="WW8Num6z1"/>
    <w:rsid w:val="00903AC2"/>
    <w:rPr>
      <w:rFonts w:ascii="Courier New" w:hAnsi="Courier New" w:cs="Courier New"/>
    </w:rPr>
  </w:style>
  <w:style w:type="character" w:customStyle="1" w:styleId="WW8Num6z2">
    <w:name w:val="WW8Num6z2"/>
    <w:rsid w:val="00903AC2"/>
    <w:rPr>
      <w:rFonts w:ascii="Wingdings" w:hAnsi="Wingdings" w:cs="Wingdings"/>
    </w:rPr>
  </w:style>
  <w:style w:type="character" w:customStyle="1" w:styleId="WW8Num6z3">
    <w:name w:val="WW8Num6z3"/>
    <w:rsid w:val="00903AC2"/>
    <w:rPr>
      <w:rFonts w:ascii="Symbol" w:hAnsi="Symbol" w:cs="Symbol"/>
    </w:rPr>
  </w:style>
  <w:style w:type="character" w:customStyle="1" w:styleId="WW8Num7z0">
    <w:name w:val="WW8Num7z0"/>
    <w:rsid w:val="00903AC2"/>
  </w:style>
  <w:style w:type="character" w:customStyle="1" w:styleId="WW8Num8z0">
    <w:name w:val="WW8Num8z0"/>
    <w:rsid w:val="00903AC2"/>
  </w:style>
  <w:style w:type="character" w:customStyle="1" w:styleId="WW8Num9z0">
    <w:name w:val="WW8Num9z0"/>
    <w:rsid w:val="00903AC2"/>
  </w:style>
  <w:style w:type="character" w:customStyle="1" w:styleId="Carpredefinitoparagrafo1">
    <w:name w:val="Car. predefinito paragrafo1"/>
    <w:rsid w:val="00903AC2"/>
  </w:style>
  <w:style w:type="character" w:customStyle="1" w:styleId="Internetlink">
    <w:name w:val="Internet link"/>
    <w:rsid w:val="00903AC2"/>
    <w:rPr>
      <w:color w:val="0000FF"/>
      <w:u w:val="single"/>
    </w:rPr>
  </w:style>
  <w:style w:type="character" w:customStyle="1" w:styleId="object">
    <w:name w:val="object"/>
    <w:rsid w:val="00903AC2"/>
  </w:style>
  <w:style w:type="numbering" w:customStyle="1" w:styleId="WW8Num1">
    <w:name w:val="WW8Num1"/>
    <w:basedOn w:val="Nessunelenco"/>
    <w:rsid w:val="00903AC2"/>
    <w:pPr>
      <w:numPr>
        <w:numId w:val="1"/>
      </w:numPr>
    </w:pPr>
  </w:style>
  <w:style w:type="numbering" w:customStyle="1" w:styleId="WW8Num2">
    <w:name w:val="WW8Num2"/>
    <w:basedOn w:val="Nessunelenco"/>
    <w:rsid w:val="00903AC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ia.provincia-online.it/web/pagamen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vincia.pv.it/it/page/28516" TargetMode="External"/><Relationship Id="rId12" Type="http://schemas.openxmlformats.org/officeDocument/2006/relationships/hyperlink" Target="https://www.provincia.pv.it/informa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hypergrid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vincia.pavia@pec.provincia.p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rgiuseppe.dezza@provincia.p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creator>EVitalini</dc:creator>
  <cp:lastModifiedBy>utente</cp:lastModifiedBy>
  <cp:revision>1</cp:revision>
  <cp:lastPrinted>2024-10-16T14:34:00Z</cp:lastPrinted>
  <dcterms:created xsi:type="dcterms:W3CDTF">2026-02-11T14:18:00Z</dcterms:created>
  <dcterms:modified xsi:type="dcterms:W3CDTF">2026-02-11T14:48:00Z</dcterms:modified>
</cp:coreProperties>
</file>